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76D9" w14:textId="68C27229" w:rsidR="00194D17" w:rsidRPr="00975D5A" w:rsidRDefault="00461676" w:rsidP="00DC4C40">
      <w:pPr>
        <w:spacing w:after="160" w:line="259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s-CL"/>
        </w:rPr>
      </w:pPr>
      <w:r w:rsidRPr="00975D5A">
        <w:rPr>
          <w:rFonts w:ascii="Times New Roman" w:hAnsi="Times New Roman" w:cs="Times New Roman"/>
          <w:b/>
          <w:bCs/>
          <w:sz w:val="28"/>
          <w:szCs w:val="28"/>
          <w:lang w:val="es-CL"/>
        </w:rPr>
        <w:t xml:space="preserve">Título </w:t>
      </w:r>
      <w:r w:rsidR="00E65C10" w:rsidRPr="00975D5A">
        <w:rPr>
          <w:rFonts w:ascii="Times New Roman" w:hAnsi="Times New Roman" w:cs="Times New Roman"/>
          <w:b/>
          <w:bCs/>
          <w:sz w:val="28"/>
          <w:szCs w:val="28"/>
          <w:lang w:val="es-CL"/>
        </w:rPr>
        <w:t>del trabajo</w:t>
      </w:r>
      <w:r w:rsidR="006924E3">
        <w:rPr>
          <w:rFonts w:ascii="Times New Roman" w:hAnsi="Times New Roman" w:cs="Times New Roman"/>
          <w:b/>
          <w:bCs/>
          <w:sz w:val="28"/>
          <w:szCs w:val="28"/>
          <w:lang w:val="es-CL"/>
        </w:rPr>
        <w:t xml:space="preserve"> (máximo 2 líneas)</w:t>
      </w:r>
    </w:p>
    <w:p w14:paraId="0F01D3CC" w14:textId="5443D012" w:rsidR="00194D17" w:rsidRPr="004F4D83" w:rsidRDefault="00461676" w:rsidP="00797B24">
      <w:pPr>
        <w:tabs>
          <w:tab w:val="right" w:pos="8844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lang w:val="es-CL"/>
        </w:rPr>
      </w:pPr>
      <w:r w:rsidRPr="004F4D83">
        <w:rPr>
          <w:rFonts w:ascii="Times New Roman" w:hAnsi="Times New Roman" w:cs="Times New Roman"/>
          <w:lang w:val="es-CL"/>
        </w:rPr>
        <w:t>Primer</w:t>
      </w:r>
      <w:r w:rsidR="001140E6" w:rsidRPr="004F4D83">
        <w:rPr>
          <w:rFonts w:ascii="Times New Roman" w:hAnsi="Times New Roman" w:cs="Times New Roman"/>
          <w:lang w:val="es-CL"/>
        </w:rPr>
        <w:t>(a)</w:t>
      </w:r>
      <w:r w:rsidRPr="004F4D83">
        <w:rPr>
          <w:rFonts w:ascii="Times New Roman" w:hAnsi="Times New Roman" w:cs="Times New Roman"/>
          <w:lang w:val="es-CL"/>
        </w:rPr>
        <w:t xml:space="preserve"> Autor</w:t>
      </w:r>
      <w:r w:rsidR="001140E6" w:rsidRPr="004F4D83">
        <w:rPr>
          <w:rFonts w:ascii="Times New Roman" w:hAnsi="Times New Roman" w:cs="Times New Roman"/>
          <w:lang w:val="es-CL"/>
        </w:rPr>
        <w:t>(a)</w:t>
      </w:r>
      <w:r w:rsidRPr="004F4D83">
        <w:rPr>
          <w:rFonts w:ascii="Times New Roman" w:hAnsi="Times New Roman" w:cs="Times New Roman"/>
          <w:u w:val="single" w:color="000000"/>
          <w:lang w:val="es-CL"/>
        </w:rPr>
        <w:t xml:space="preserve"> </w:t>
      </w:r>
      <w:r w:rsidRPr="004F4D83">
        <w:rPr>
          <w:rFonts w:ascii="Times New Roman" w:hAnsi="Times New Roman" w:cs="Times New Roman"/>
          <w:vertAlign w:val="superscript"/>
          <w:lang w:val="es-CL"/>
        </w:rPr>
        <w:t>1</w:t>
      </w:r>
      <w:r w:rsidRPr="004F4D83">
        <w:rPr>
          <w:rFonts w:ascii="Times New Roman" w:hAnsi="Times New Roman" w:cs="Times New Roman"/>
          <w:lang w:val="es-CL"/>
        </w:rPr>
        <w:t xml:space="preserve">, </w:t>
      </w:r>
      <w:r w:rsidRPr="004F4D83">
        <w:rPr>
          <w:rFonts w:ascii="Times New Roman" w:hAnsi="Times New Roman" w:cs="Times New Roman"/>
          <w:u w:val="single"/>
          <w:lang w:val="es-CL"/>
        </w:rPr>
        <w:t>Segundo</w:t>
      </w:r>
      <w:r w:rsidR="001140E6" w:rsidRPr="004F4D83">
        <w:rPr>
          <w:rFonts w:ascii="Times New Roman" w:hAnsi="Times New Roman" w:cs="Times New Roman"/>
          <w:u w:val="single"/>
          <w:lang w:val="es-CL"/>
        </w:rPr>
        <w:t>(a)</w:t>
      </w:r>
      <w:r w:rsidRPr="004F4D83">
        <w:rPr>
          <w:rFonts w:ascii="Times New Roman" w:hAnsi="Times New Roman" w:cs="Times New Roman"/>
          <w:u w:val="single"/>
          <w:lang w:val="es-CL"/>
        </w:rPr>
        <w:t xml:space="preserve"> Autor</w:t>
      </w:r>
      <w:r w:rsidR="001140E6" w:rsidRPr="004F4D83">
        <w:rPr>
          <w:rFonts w:ascii="Times New Roman" w:hAnsi="Times New Roman" w:cs="Times New Roman"/>
          <w:u w:val="single"/>
          <w:lang w:val="es-CL"/>
        </w:rPr>
        <w:t>(a)</w:t>
      </w:r>
      <w:r w:rsidRPr="004F4D83">
        <w:rPr>
          <w:rFonts w:ascii="Times New Roman" w:hAnsi="Times New Roman" w:cs="Times New Roman"/>
          <w:lang w:val="es-CL"/>
        </w:rPr>
        <w:t xml:space="preserve"> </w:t>
      </w:r>
      <w:r w:rsidRPr="004F4D83">
        <w:rPr>
          <w:rFonts w:ascii="Times New Roman" w:hAnsi="Times New Roman" w:cs="Times New Roman"/>
          <w:vertAlign w:val="superscript"/>
          <w:lang w:val="es-CL"/>
        </w:rPr>
        <w:t>2</w:t>
      </w:r>
      <w:r w:rsidRPr="004F4D83">
        <w:rPr>
          <w:rFonts w:ascii="Times New Roman" w:eastAsiaTheme="minorEastAsia" w:hAnsi="Times New Roman" w:cs="Times New Roman"/>
          <w:vertAlign w:val="superscript"/>
          <w:lang w:val="es-CL"/>
        </w:rPr>
        <w:t>†</w:t>
      </w:r>
      <w:r w:rsidRPr="004F4D83">
        <w:rPr>
          <w:rFonts w:ascii="Times New Roman" w:hAnsi="Times New Roman" w:cs="Times New Roman"/>
          <w:lang w:val="es-CL"/>
        </w:rPr>
        <w:t>, Tercer</w:t>
      </w:r>
      <w:r w:rsidR="001140E6" w:rsidRPr="004F4D83">
        <w:rPr>
          <w:rFonts w:ascii="Times New Roman" w:hAnsi="Times New Roman" w:cs="Times New Roman"/>
          <w:lang w:val="es-CL"/>
        </w:rPr>
        <w:t>(a)</w:t>
      </w:r>
      <w:r w:rsidRPr="004F4D83">
        <w:rPr>
          <w:rFonts w:ascii="Times New Roman" w:hAnsi="Times New Roman" w:cs="Times New Roman"/>
          <w:lang w:val="es-CL"/>
        </w:rPr>
        <w:t xml:space="preserve"> Autor</w:t>
      </w:r>
      <w:r w:rsidR="001140E6" w:rsidRPr="004F4D83">
        <w:rPr>
          <w:rFonts w:ascii="Times New Roman" w:hAnsi="Times New Roman" w:cs="Times New Roman"/>
          <w:lang w:val="es-CL"/>
        </w:rPr>
        <w:t>(a)</w:t>
      </w:r>
      <w:r w:rsidRPr="004F4D83">
        <w:rPr>
          <w:rFonts w:ascii="Times New Roman" w:hAnsi="Times New Roman" w:cs="Times New Roman"/>
          <w:lang w:val="es-CL"/>
        </w:rPr>
        <w:t xml:space="preserve"> </w:t>
      </w:r>
      <w:r w:rsidRPr="004F4D83">
        <w:rPr>
          <w:rFonts w:ascii="Times New Roman" w:hAnsi="Times New Roman" w:cs="Times New Roman"/>
          <w:vertAlign w:val="superscript"/>
          <w:lang w:val="es-CL"/>
        </w:rPr>
        <w:t>1,2</w:t>
      </w:r>
      <w:r w:rsidRPr="004F4D83">
        <w:rPr>
          <w:rFonts w:ascii="Times New Roman" w:hAnsi="Times New Roman" w:cs="Times New Roman"/>
          <w:lang w:val="es-CL"/>
        </w:rPr>
        <w:t xml:space="preserve"> </w:t>
      </w:r>
    </w:p>
    <w:p w14:paraId="2728643E" w14:textId="2DBCC179" w:rsidR="00461676" w:rsidRPr="004F4D83" w:rsidRDefault="00194D17" w:rsidP="00797B24">
      <w:pPr>
        <w:tabs>
          <w:tab w:val="right" w:pos="8844"/>
        </w:tabs>
        <w:spacing w:after="0" w:line="240" w:lineRule="auto"/>
        <w:ind w:left="0" w:right="0" w:firstLine="0"/>
        <w:jc w:val="center"/>
        <w:rPr>
          <w:rFonts w:ascii="Times New Roman" w:hAnsi="Times New Roman" w:cs="Times New Roman"/>
          <w:lang w:val="es-CL"/>
        </w:rPr>
      </w:pPr>
      <w:r w:rsidRPr="004F4D83">
        <w:rPr>
          <w:rFonts w:ascii="Times New Roman" w:hAnsi="Times New Roman" w:cs="Times New Roman"/>
          <w:vertAlign w:val="superscript"/>
          <w:lang w:val="es-CL"/>
        </w:rPr>
        <w:t>1</w:t>
      </w:r>
      <w:r w:rsidR="00797B24" w:rsidRPr="004F4D83">
        <w:rPr>
          <w:rFonts w:ascii="Times New Roman" w:hAnsi="Times New Roman" w:cs="Times New Roman"/>
          <w:lang w:val="es-CL"/>
        </w:rPr>
        <w:t>Afiliación</w:t>
      </w:r>
      <w:r w:rsidRPr="004F4D83">
        <w:rPr>
          <w:rFonts w:ascii="Times New Roman" w:hAnsi="Times New Roman" w:cs="Times New Roman"/>
          <w:lang w:val="es-CL"/>
        </w:rPr>
        <w:t xml:space="preserve"> A, Casilla XX, </w:t>
      </w:r>
      <w:r w:rsidR="00797B24" w:rsidRPr="004F4D83">
        <w:rPr>
          <w:rFonts w:ascii="Times New Roman" w:hAnsi="Times New Roman" w:cs="Times New Roman"/>
          <w:lang w:val="es-CL"/>
        </w:rPr>
        <w:t>La Serena</w:t>
      </w:r>
      <w:r w:rsidRPr="004F4D83">
        <w:rPr>
          <w:rFonts w:ascii="Times New Roman" w:hAnsi="Times New Roman" w:cs="Times New Roman"/>
          <w:lang w:val="es-CL"/>
        </w:rPr>
        <w:t>.</w:t>
      </w:r>
      <w:r w:rsidR="00461676" w:rsidRPr="004F4D83">
        <w:rPr>
          <w:rFonts w:ascii="Times New Roman" w:hAnsi="Times New Roman" w:cs="Times New Roman"/>
          <w:lang w:val="es-CL"/>
        </w:rPr>
        <w:t xml:space="preserve">                 </w:t>
      </w:r>
    </w:p>
    <w:p w14:paraId="3576939A" w14:textId="23FC2E10" w:rsidR="00797B24" w:rsidRPr="004F4D83" w:rsidRDefault="00461676" w:rsidP="00797B24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lang w:val="es-CL"/>
        </w:rPr>
      </w:pPr>
      <w:r w:rsidRPr="004F4D83">
        <w:rPr>
          <w:rFonts w:ascii="Times New Roman" w:hAnsi="Times New Roman" w:cs="Times New Roman"/>
          <w:vertAlign w:val="superscript"/>
          <w:lang w:val="es-CL"/>
        </w:rPr>
        <w:t>2</w:t>
      </w:r>
      <w:r w:rsidR="00797B24" w:rsidRPr="004F4D83">
        <w:rPr>
          <w:rFonts w:ascii="Times New Roman" w:hAnsi="Times New Roman" w:cs="Times New Roman"/>
          <w:lang w:val="es-CL"/>
        </w:rPr>
        <w:t>Afiliación</w:t>
      </w:r>
      <w:r w:rsidRPr="004F4D83">
        <w:rPr>
          <w:rFonts w:ascii="Times New Roman" w:hAnsi="Times New Roman" w:cs="Times New Roman"/>
          <w:lang w:val="es-CL"/>
        </w:rPr>
        <w:t xml:space="preserve"> B, Calle YY, </w:t>
      </w:r>
      <w:r w:rsidR="00975D5A" w:rsidRPr="004F4D83">
        <w:rPr>
          <w:rFonts w:ascii="Times New Roman" w:hAnsi="Times New Roman" w:cs="Times New Roman"/>
          <w:lang w:val="es-CL"/>
        </w:rPr>
        <w:t>Temuco</w:t>
      </w:r>
      <w:r w:rsidRPr="004F4D83">
        <w:rPr>
          <w:rFonts w:ascii="Times New Roman" w:hAnsi="Times New Roman" w:cs="Times New Roman"/>
          <w:lang w:val="es-CL"/>
        </w:rPr>
        <w:t xml:space="preserve">.                                               </w:t>
      </w:r>
    </w:p>
    <w:p w14:paraId="5E394894" w14:textId="1E7A48B3" w:rsidR="00461676" w:rsidRPr="004F4D83" w:rsidRDefault="00461676" w:rsidP="00797B24">
      <w:pPr>
        <w:spacing w:after="0" w:line="240" w:lineRule="auto"/>
        <w:ind w:left="0" w:right="0" w:firstLine="0"/>
        <w:jc w:val="center"/>
        <w:rPr>
          <w:rFonts w:ascii="Times New Roman" w:eastAsiaTheme="minorEastAsia" w:hAnsi="Times New Roman" w:cs="Times New Roman"/>
          <w:lang w:val="es-CL"/>
        </w:rPr>
      </w:pPr>
      <w:r w:rsidRPr="004F4D83">
        <w:rPr>
          <w:rFonts w:ascii="Times New Roman" w:eastAsiaTheme="minorEastAsia" w:hAnsi="Times New Roman" w:cs="Times New Roman"/>
          <w:lang w:val="es-CL"/>
        </w:rPr>
        <w:t>†autor</w:t>
      </w:r>
      <w:r w:rsidR="001140E6" w:rsidRPr="004F4D83">
        <w:rPr>
          <w:rFonts w:ascii="Times New Roman" w:eastAsiaTheme="minorEastAsia" w:hAnsi="Times New Roman" w:cs="Times New Roman"/>
          <w:lang w:val="es-CL"/>
        </w:rPr>
        <w:t>(a)</w:t>
      </w:r>
      <w:r w:rsidR="00117B7B" w:rsidRPr="004F4D83">
        <w:rPr>
          <w:rFonts w:ascii="Times New Roman" w:eastAsiaTheme="minorEastAsia" w:hAnsi="Times New Roman" w:cs="Times New Roman"/>
          <w:lang w:val="es-CL"/>
        </w:rPr>
        <w:t>expositor(a)</w:t>
      </w:r>
      <w:r w:rsidRPr="004F4D83">
        <w:rPr>
          <w:rFonts w:ascii="Times New Roman" w:eastAsiaTheme="minorEastAsia" w:hAnsi="Times New Roman" w:cs="Times New Roman"/>
          <w:lang w:val="es-CL"/>
        </w:rPr>
        <w:t>@</w:t>
      </w:r>
      <w:r w:rsidR="00117B7B" w:rsidRPr="004F4D83">
        <w:rPr>
          <w:rFonts w:ascii="Times New Roman" w:eastAsiaTheme="minorEastAsia" w:hAnsi="Times New Roman" w:cs="Times New Roman"/>
          <w:lang w:val="es-CL"/>
        </w:rPr>
        <w:t>mail</w:t>
      </w:r>
      <w:r w:rsidRPr="004F4D83">
        <w:rPr>
          <w:rFonts w:ascii="Times New Roman" w:eastAsiaTheme="minorEastAsia" w:hAnsi="Times New Roman" w:cs="Times New Roman"/>
          <w:lang w:val="es-CL"/>
        </w:rPr>
        <w:t>.cl</w:t>
      </w:r>
    </w:p>
    <w:p w14:paraId="15342D30" w14:textId="77777777" w:rsidR="009A3F74" w:rsidRPr="004F4D83" w:rsidRDefault="009A3F74" w:rsidP="00797B24">
      <w:pPr>
        <w:spacing w:after="0" w:line="240" w:lineRule="auto"/>
        <w:ind w:left="0" w:right="0" w:firstLine="0"/>
        <w:jc w:val="center"/>
        <w:rPr>
          <w:rFonts w:ascii="Times New Roman" w:eastAsiaTheme="minorEastAsia" w:hAnsi="Times New Roman" w:cs="Times New Roman"/>
          <w:lang w:val="es-CL"/>
        </w:rPr>
      </w:pPr>
    </w:p>
    <w:p w14:paraId="13719E35" w14:textId="22B17459" w:rsidR="00461676" w:rsidRPr="004F4D83" w:rsidRDefault="009A3F74" w:rsidP="009A3F74">
      <w:pPr>
        <w:pStyle w:val="Ttulo2"/>
        <w:spacing w:after="120" w:line="264" w:lineRule="auto"/>
        <w:ind w:left="0" w:right="11" w:firstLine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</w:pPr>
      <w:r w:rsidRPr="004F4D8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CL"/>
        </w:rPr>
        <w:t>Resumen</w:t>
      </w:r>
    </w:p>
    <w:p w14:paraId="34B5E895" w14:textId="14BF6525" w:rsidR="00626E1F" w:rsidRPr="004F4D83" w:rsidRDefault="00626E1F" w:rsidP="00626E1F">
      <w:pPr>
        <w:spacing w:line="240" w:lineRule="auto"/>
        <w:ind w:left="0" w:right="0" w:firstLine="0"/>
        <w:rPr>
          <w:rFonts w:ascii="Times New Roman" w:eastAsiaTheme="minorEastAsia" w:hAnsi="Times New Roman" w:cs="Times New Roman"/>
          <w:lang w:val="es-CL"/>
        </w:rPr>
      </w:pPr>
      <w:r w:rsidRPr="004F4D83">
        <w:rPr>
          <w:rFonts w:ascii="Times New Roman" w:eastAsiaTheme="minorEastAsia" w:hAnsi="Times New Roman" w:cs="Times New Roman"/>
          <w:lang w:val="es-CL"/>
        </w:rPr>
        <w:t>En esta sección obligatoria, escriba un resumen e introducción del trabajo que presenta al Simposio.</w:t>
      </w:r>
    </w:p>
    <w:p w14:paraId="5D878662" w14:textId="17D0B1F6" w:rsidR="00461676" w:rsidRDefault="00797B24" w:rsidP="00FD2730">
      <w:pPr>
        <w:rPr>
          <w:rFonts w:ascii="Times New Roman" w:hAnsi="Times New Roman" w:cs="Times New Roman"/>
          <w:lang w:val="es-CL"/>
        </w:rPr>
      </w:pPr>
      <w:r w:rsidRPr="004F4D83">
        <w:rPr>
          <w:rFonts w:ascii="Times New Roman" w:hAnsi="Times New Roman" w:cs="Times New Roman"/>
          <w:lang w:val="es-CL"/>
        </w:rPr>
        <w:t xml:space="preserve">El texto de la contribución puede estar en español o en inglés. No se extienda más allá de </w:t>
      </w:r>
      <w:r w:rsidRPr="006924E3">
        <w:rPr>
          <w:rFonts w:ascii="Times New Roman" w:hAnsi="Times New Roman" w:cs="Times New Roman"/>
          <w:b/>
          <w:bCs/>
          <w:lang w:val="es-CL"/>
        </w:rPr>
        <w:t>una página</w:t>
      </w:r>
      <w:r w:rsidR="006924E3" w:rsidRPr="006924E3">
        <w:rPr>
          <w:rFonts w:ascii="Times New Roman" w:hAnsi="Times New Roman" w:cs="Times New Roman"/>
          <w:b/>
          <w:bCs/>
          <w:lang w:val="es-CL"/>
        </w:rPr>
        <w:t xml:space="preserve"> tamaño carta</w:t>
      </w:r>
      <w:r w:rsidRPr="004F4D83">
        <w:rPr>
          <w:rFonts w:ascii="Times New Roman" w:hAnsi="Times New Roman" w:cs="Times New Roman"/>
          <w:lang w:val="es-CL"/>
        </w:rPr>
        <w:t xml:space="preserve"> </w:t>
      </w:r>
      <w:r w:rsidRPr="004F4D83">
        <w:rPr>
          <w:rFonts w:ascii="Times New Roman" w:hAnsi="Times New Roman" w:cs="Times New Roman"/>
          <w:b/>
          <w:bCs/>
          <w:lang w:val="es-CL"/>
        </w:rPr>
        <w:t xml:space="preserve">y </w:t>
      </w:r>
      <w:r w:rsidR="00626E1F" w:rsidRPr="004F4D83">
        <w:rPr>
          <w:rFonts w:ascii="Times New Roman" w:hAnsi="Times New Roman" w:cs="Times New Roman"/>
          <w:b/>
          <w:bCs/>
          <w:lang w:val="es-CL"/>
        </w:rPr>
        <w:t>no m</w:t>
      </w:r>
      <w:r w:rsidR="00690325" w:rsidRPr="004F4D83">
        <w:rPr>
          <w:rFonts w:ascii="Times New Roman" w:hAnsi="Times New Roman" w:cs="Times New Roman"/>
          <w:b/>
          <w:bCs/>
          <w:lang w:val="es-CL"/>
        </w:rPr>
        <w:t>o</w:t>
      </w:r>
      <w:r w:rsidR="00626E1F" w:rsidRPr="004F4D83">
        <w:rPr>
          <w:rFonts w:ascii="Times New Roman" w:hAnsi="Times New Roman" w:cs="Times New Roman"/>
          <w:b/>
          <w:bCs/>
          <w:lang w:val="es-CL"/>
        </w:rPr>
        <w:t>difique este</w:t>
      </w:r>
      <w:r w:rsidRPr="004F4D83">
        <w:rPr>
          <w:rFonts w:ascii="Times New Roman" w:hAnsi="Times New Roman" w:cs="Times New Roman"/>
          <w:b/>
          <w:bCs/>
          <w:lang w:val="es-CL"/>
        </w:rPr>
        <w:t xml:space="preserve"> formato</w:t>
      </w:r>
      <w:r w:rsidR="006924E3">
        <w:rPr>
          <w:rFonts w:ascii="Times New Roman" w:hAnsi="Times New Roman" w:cs="Times New Roman"/>
          <w:b/>
          <w:bCs/>
          <w:lang w:val="es-CL"/>
        </w:rPr>
        <w:t xml:space="preserve"> ni el tipo de letra [</w:t>
      </w:r>
      <w:r w:rsidR="006924E3">
        <w:rPr>
          <w:rStyle w:val="Refdecomentario"/>
          <w:rFonts w:ascii="Times New Roman" w:hAnsi="Times New Roman" w:cs="Times New Roman"/>
          <w:sz w:val="22"/>
          <w:szCs w:val="22"/>
          <w:lang w:val="es-CL"/>
        </w:rPr>
        <w:t>distancia del borde al texto superior e inferior, 2.54 cm; distancia borde a texto lados izquierda derecha, 1.91 cm]</w:t>
      </w:r>
      <w:r w:rsidRPr="004F4D83">
        <w:rPr>
          <w:rFonts w:ascii="Times New Roman" w:hAnsi="Times New Roman" w:cs="Times New Roman"/>
          <w:lang w:val="es-CL"/>
        </w:rPr>
        <w:t xml:space="preserve">. </w:t>
      </w:r>
      <w:r w:rsidR="00461676" w:rsidRPr="006924E3">
        <w:rPr>
          <w:rFonts w:ascii="Times New Roman" w:hAnsi="Times New Roman" w:cs="Times New Roman"/>
          <w:b/>
          <w:bCs/>
          <w:lang w:val="es-CL"/>
        </w:rPr>
        <w:t xml:space="preserve">Subraye el nombre del autor que presenta </w:t>
      </w:r>
      <w:bookmarkStart w:id="0" w:name="_Hlk169168527"/>
      <w:r w:rsidR="00461676" w:rsidRPr="006924E3">
        <w:rPr>
          <w:rFonts w:ascii="Times New Roman" w:hAnsi="Times New Roman" w:cs="Times New Roman"/>
          <w:b/>
          <w:bCs/>
          <w:lang w:val="es-CL"/>
        </w:rPr>
        <w:t>el trabajo</w:t>
      </w:r>
      <w:r w:rsidR="00461676" w:rsidRPr="004F4D83">
        <w:rPr>
          <w:rFonts w:ascii="Times New Roman" w:hAnsi="Times New Roman" w:cs="Times New Roman"/>
          <w:lang w:val="es-CL"/>
        </w:rPr>
        <w:t xml:space="preserve"> (sea oral o poster)</w:t>
      </w:r>
      <w:r w:rsidRPr="004F4D83">
        <w:rPr>
          <w:rFonts w:ascii="Times New Roman" w:hAnsi="Times New Roman" w:cs="Times New Roman"/>
          <w:lang w:val="es-CL"/>
        </w:rPr>
        <w:t xml:space="preserve">, </w:t>
      </w:r>
      <w:bookmarkEnd w:id="0"/>
      <w:r w:rsidRPr="004F4D83">
        <w:rPr>
          <w:rFonts w:ascii="Times New Roman" w:hAnsi="Times New Roman" w:cs="Times New Roman"/>
          <w:lang w:val="es-CL"/>
        </w:rPr>
        <w:t>tal como se indica más arriba,</w:t>
      </w:r>
      <w:r w:rsidR="00461676" w:rsidRPr="004F4D83">
        <w:rPr>
          <w:rFonts w:ascii="Times New Roman" w:hAnsi="Times New Roman" w:cs="Times New Roman"/>
          <w:lang w:val="es-CL"/>
        </w:rPr>
        <w:t xml:space="preserve"> e incluya </w:t>
      </w:r>
      <w:r w:rsidRPr="004F4D83">
        <w:rPr>
          <w:rFonts w:ascii="Times New Roman" w:hAnsi="Times New Roman" w:cs="Times New Roman"/>
          <w:lang w:val="es-CL"/>
        </w:rPr>
        <w:t>su</w:t>
      </w:r>
      <w:r w:rsidR="00461676" w:rsidRPr="004F4D83">
        <w:rPr>
          <w:rFonts w:ascii="Times New Roman" w:hAnsi="Times New Roman" w:cs="Times New Roman"/>
          <w:lang w:val="es-CL"/>
        </w:rPr>
        <w:t xml:space="preserve"> correo electrónico después de las </w:t>
      </w:r>
      <w:r w:rsidRPr="004F4D83">
        <w:rPr>
          <w:rFonts w:ascii="Times New Roman" w:hAnsi="Times New Roman" w:cs="Times New Roman"/>
          <w:lang w:val="es-CL"/>
        </w:rPr>
        <w:t>afiliaciones</w:t>
      </w:r>
      <w:r w:rsidR="00461676" w:rsidRPr="004F4D83">
        <w:rPr>
          <w:rFonts w:ascii="Times New Roman" w:hAnsi="Times New Roman" w:cs="Times New Roman"/>
          <w:lang w:val="es-CL"/>
        </w:rPr>
        <w:t xml:space="preserve">. </w:t>
      </w:r>
      <w:r w:rsidR="006924E3" w:rsidRPr="004F4D83">
        <w:rPr>
          <w:rStyle w:val="Refdecomentario"/>
          <w:rFonts w:ascii="Times New Roman" w:hAnsi="Times New Roman" w:cs="Times New Roman"/>
          <w:sz w:val="22"/>
          <w:szCs w:val="22"/>
          <w:lang w:val="es-CL"/>
        </w:rPr>
        <w:t xml:space="preserve">Incluya un </w:t>
      </w:r>
      <w:r w:rsidR="006924E3" w:rsidRPr="00CB42F5">
        <w:rPr>
          <w:rStyle w:val="Refdecomentario"/>
          <w:rFonts w:ascii="Times New Roman" w:hAnsi="Times New Roman" w:cs="Times New Roman"/>
          <w:b/>
          <w:bCs/>
          <w:sz w:val="22"/>
          <w:szCs w:val="22"/>
          <w:lang w:val="es-CL"/>
        </w:rPr>
        <w:t>máximo de 5 autores</w:t>
      </w:r>
      <w:r w:rsidR="006924E3" w:rsidRPr="004F4D83">
        <w:rPr>
          <w:rStyle w:val="Refdecomentario"/>
          <w:rFonts w:ascii="Times New Roman" w:hAnsi="Times New Roman" w:cs="Times New Roman"/>
          <w:sz w:val="22"/>
          <w:szCs w:val="22"/>
          <w:lang w:val="es-CL"/>
        </w:rPr>
        <w:t>. En caso de tener más de 5 autores, seleccione los principales incluyendo al expositor, y agregue et al para incluir al resto</w:t>
      </w:r>
      <w:r w:rsidR="00461676" w:rsidRPr="004F4D83">
        <w:rPr>
          <w:rFonts w:ascii="Times New Roman" w:hAnsi="Times New Roman" w:cs="Times New Roman"/>
          <w:lang w:val="es-CL"/>
        </w:rPr>
        <w:t xml:space="preserve">. Use como índices los símbolos </w:t>
      </w:r>
      <w:r w:rsidR="00461676" w:rsidRPr="004F4D83">
        <w:rPr>
          <w:rFonts w:ascii="Cambria Math" w:eastAsia="MS Mincho" w:hAnsi="Cambria Math" w:cs="Cambria Math"/>
          <w:lang w:val="es-CL"/>
        </w:rPr>
        <w:t>∗</w:t>
      </w:r>
      <w:r w:rsidR="00461676" w:rsidRPr="004F4D83">
        <w:rPr>
          <w:rFonts w:ascii="Times New Roman" w:hAnsi="Times New Roman" w:cs="Times New Roman"/>
          <w:lang w:val="es-CL"/>
        </w:rPr>
        <w:t xml:space="preserve">, †, ‡, o </w:t>
      </w:r>
      <w:r w:rsidR="00461676" w:rsidRPr="004F4D83">
        <w:rPr>
          <w:rFonts w:ascii="Cambria Math" w:eastAsia="MS Mincho" w:hAnsi="Cambria Math" w:cs="Cambria Math"/>
          <w:lang w:val="es-CL"/>
        </w:rPr>
        <w:t>∗∗</w:t>
      </w:r>
      <w:r w:rsidR="00461676" w:rsidRPr="004F4D83">
        <w:rPr>
          <w:rFonts w:ascii="Times New Roman" w:hAnsi="Times New Roman" w:cs="Times New Roman"/>
          <w:lang w:val="es-CL"/>
        </w:rPr>
        <w:t>.</w:t>
      </w:r>
      <w:r w:rsidRPr="004F4D83">
        <w:rPr>
          <w:rFonts w:ascii="Times New Roman" w:hAnsi="Times New Roman" w:cs="Times New Roman"/>
          <w:lang w:val="es-CL"/>
        </w:rPr>
        <w:t xml:space="preserve"> </w:t>
      </w:r>
      <w:r w:rsidR="00461676" w:rsidRPr="004F4D83">
        <w:rPr>
          <w:rFonts w:ascii="Times New Roman" w:hAnsi="Times New Roman" w:cs="Times New Roman"/>
          <w:lang w:val="es-CL"/>
        </w:rPr>
        <w:t>Puede dividir o no el texto en secciones</w:t>
      </w:r>
      <w:r w:rsidRPr="004F4D83">
        <w:rPr>
          <w:rFonts w:ascii="Times New Roman" w:hAnsi="Times New Roman" w:cs="Times New Roman"/>
          <w:lang w:val="es-CL"/>
        </w:rPr>
        <w:t>, aparte de esta primera sección</w:t>
      </w:r>
      <w:r w:rsidR="00626E1F" w:rsidRPr="004F4D83">
        <w:rPr>
          <w:rFonts w:ascii="Times New Roman" w:hAnsi="Times New Roman" w:cs="Times New Roman"/>
          <w:lang w:val="es-CL"/>
        </w:rPr>
        <w:t xml:space="preserve"> que es obligatoria</w:t>
      </w:r>
      <w:r w:rsidR="00461676" w:rsidRPr="004F4D83">
        <w:rPr>
          <w:rFonts w:ascii="Times New Roman" w:hAnsi="Times New Roman" w:cs="Times New Roman"/>
          <w:lang w:val="es-CL"/>
        </w:rPr>
        <w:t>. Introduzca las referencias manual</w:t>
      </w:r>
      <w:r w:rsidR="00626E1F" w:rsidRPr="004F4D83">
        <w:rPr>
          <w:rFonts w:ascii="Times New Roman" w:hAnsi="Times New Roman" w:cs="Times New Roman"/>
          <w:lang w:val="es-CL"/>
        </w:rPr>
        <w:t>mente</w:t>
      </w:r>
      <w:r w:rsidR="00461676" w:rsidRPr="004F4D83">
        <w:rPr>
          <w:rFonts w:ascii="Times New Roman" w:hAnsi="Times New Roman" w:cs="Times New Roman"/>
          <w:lang w:val="es-CL"/>
        </w:rPr>
        <w:t xml:space="preserve"> y use números </w:t>
      </w:r>
      <w:r w:rsidR="00626E1F" w:rsidRPr="004F4D83">
        <w:rPr>
          <w:rFonts w:ascii="Times New Roman" w:hAnsi="Times New Roman" w:cs="Times New Roman"/>
          <w:lang w:val="es-CL"/>
        </w:rPr>
        <w:t>entre</w:t>
      </w:r>
      <w:r w:rsidR="00461676" w:rsidRPr="004F4D83">
        <w:rPr>
          <w:rFonts w:ascii="Times New Roman" w:hAnsi="Times New Roman" w:cs="Times New Roman"/>
          <w:lang w:val="es-CL"/>
        </w:rPr>
        <w:t xml:space="preserve"> corchete</w:t>
      </w:r>
      <w:r w:rsidR="00626E1F" w:rsidRPr="004F4D83">
        <w:rPr>
          <w:rFonts w:ascii="Times New Roman" w:hAnsi="Times New Roman" w:cs="Times New Roman"/>
          <w:lang w:val="es-CL"/>
        </w:rPr>
        <w:t>s</w:t>
      </w:r>
      <w:r w:rsidR="00461676" w:rsidRPr="004F4D83">
        <w:rPr>
          <w:rFonts w:ascii="Times New Roman" w:hAnsi="Times New Roman" w:cs="Times New Roman"/>
          <w:lang w:val="es-CL"/>
        </w:rPr>
        <w:t xml:space="preserve"> [1]. Dos referencias juntas escríbalas [1,</w:t>
      </w:r>
      <w:r w:rsidR="00880BDE" w:rsidRPr="004F4D83">
        <w:rPr>
          <w:rFonts w:ascii="Times New Roman" w:hAnsi="Times New Roman" w:cs="Times New Roman"/>
          <w:lang w:val="es-CL"/>
        </w:rPr>
        <w:t xml:space="preserve"> </w:t>
      </w:r>
      <w:r w:rsidR="00461676" w:rsidRPr="004F4D83">
        <w:rPr>
          <w:rFonts w:ascii="Times New Roman" w:hAnsi="Times New Roman" w:cs="Times New Roman"/>
          <w:lang w:val="es-CL"/>
        </w:rPr>
        <w:t xml:space="preserve">2]. </w:t>
      </w:r>
      <w:r w:rsidR="004859AA" w:rsidRPr="004F4D83">
        <w:rPr>
          <w:rFonts w:ascii="Times New Roman" w:eastAsia="Times New Roman" w:hAnsi="Times New Roman" w:cs="Times New Roman"/>
          <w:lang w:val="es-CL"/>
        </w:rPr>
        <w:t xml:space="preserve">Agregue la lista de referencias al final, usando el mismo formato de las secciones. </w:t>
      </w:r>
      <w:r w:rsidR="00626E1F" w:rsidRPr="004F4D83">
        <w:rPr>
          <w:rFonts w:ascii="Times New Roman" w:eastAsia="Times New Roman" w:hAnsi="Times New Roman" w:cs="Times New Roman"/>
          <w:lang w:val="es-CL"/>
        </w:rPr>
        <w:t xml:space="preserve">Envíe </w:t>
      </w:r>
      <w:r w:rsidR="009905A8" w:rsidRPr="004F4D83">
        <w:rPr>
          <w:rFonts w:ascii="Times New Roman" w:eastAsia="Times New Roman" w:hAnsi="Times New Roman" w:cs="Times New Roman"/>
          <w:lang w:val="es-CL"/>
        </w:rPr>
        <w:t>su</w:t>
      </w:r>
      <w:r w:rsidR="00626E1F" w:rsidRPr="004F4D83">
        <w:rPr>
          <w:rFonts w:ascii="Times New Roman" w:eastAsia="Times New Roman" w:hAnsi="Times New Roman" w:cs="Times New Roman"/>
          <w:lang w:val="es-CL"/>
        </w:rPr>
        <w:t xml:space="preserve"> </w:t>
      </w:r>
      <w:r w:rsidR="00F4354F" w:rsidRPr="00F4354F">
        <w:rPr>
          <w:rFonts w:ascii="Times New Roman" w:eastAsia="Times New Roman" w:hAnsi="Times New Roman" w:cs="Times New Roman"/>
          <w:lang w:val="es-CL"/>
        </w:rPr>
        <w:t>contribución mediante el formulario dispuesto en la página web del encuentro</w:t>
      </w:r>
      <w:r w:rsidR="00626E1F" w:rsidRPr="004F4D83">
        <w:rPr>
          <w:rFonts w:ascii="Times New Roman" w:eastAsia="Times New Roman" w:hAnsi="Times New Roman" w:cs="Times New Roman"/>
          <w:lang w:val="es-CL"/>
        </w:rPr>
        <w:t>. Para consultas escriba a</w:t>
      </w:r>
      <w:r w:rsidR="009905A8" w:rsidRPr="004F4D83">
        <w:rPr>
          <w:rFonts w:ascii="Times New Roman" w:eastAsia="Times New Roman" w:hAnsi="Times New Roman" w:cs="Times New Roman"/>
          <w:lang w:val="es-CL"/>
        </w:rPr>
        <w:t xml:space="preserve">l Comité Organizador, </w:t>
      </w:r>
      <w:r w:rsidR="00880BDE" w:rsidRPr="004F4D83">
        <w:rPr>
          <w:rFonts w:ascii="Times New Roman" w:eastAsia="Times New Roman" w:hAnsi="Times New Roman" w:cs="Times New Roman"/>
          <w:lang w:val="es-CL"/>
        </w:rPr>
        <w:t xml:space="preserve">al mismo correo: </w:t>
      </w:r>
      <w:hyperlink r:id="rId8" w:history="1">
        <w:r w:rsidR="00F4354F" w:rsidRPr="00F12AAD">
          <w:rPr>
            <w:rStyle w:val="Hipervnculo"/>
            <w:rFonts w:ascii="Times New Roman" w:hAnsi="Times New Roman" w:cs="Times New Roman"/>
            <w:lang w:val="es-CL"/>
          </w:rPr>
          <w:t>simposio.sochifi@ufrontera.cl</w:t>
        </w:r>
      </w:hyperlink>
      <w:r w:rsidR="0068530E" w:rsidRPr="004F4D83">
        <w:rPr>
          <w:rFonts w:ascii="Times New Roman" w:hAnsi="Times New Roman" w:cs="Times New Roman"/>
          <w:lang w:val="es-CL"/>
        </w:rPr>
        <w:t>.</w:t>
      </w:r>
    </w:p>
    <w:p w14:paraId="1DEE02E5" w14:textId="291A9139" w:rsidR="00F4354F" w:rsidRDefault="00F4354F" w:rsidP="00FD2730">
      <w:pPr>
        <w:rPr>
          <w:rFonts w:ascii="Times New Roman" w:hAnsi="Times New Roman" w:cs="Times New Roman"/>
          <w:lang w:val="es-CL"/>
        </w:rPr>
      </w:pPr>
    </w:p>
    <w:p w14:paraId="02E18F2F" w14:textId="786AE19E" w:rsidR="00461676" w:rsidRPr="004F4D83" w:rsidRDefault="00461676" w:rsidP="00461676">
      <w:pPr>
        <w:spacing w:line="240" w:lineRule="auto"/>
        <w:rPr>
          <w:rFonts w:ascii="Times New Roman" w:eastAsiaTheme="minorEastAsia" w:hAnsi="Times New Roman" w:cs="Times New Roman"/>
          <w:lang w:val="es-CL"/>
        </w:rPr>
      </w:pPr>
      <w:r w:rsidRPr="004F4D83">
        <w:rPr>
          <w:rFonts w:ascii="Times New Roman" w:hAnsi="Times New Roman" w:cs="Times New Roman"/>
          <w:noProof/>
          <w:lang w:val="es-CL" w:eastAsia="es-ES_trad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B2FC7A" wp14:editId="5B1F437B">
                <wp:simplePos x="0" y="0"/>
                <wp:positionH relativeFrom="margin">
                  <wp:align>right</wp:align>
                </wp:positionH>
                <wp:positionV relativeFrom="paragraph">
                  <wp:posOffset>202454</wp:posOffset>
                </wp:positionV>
                <wp:extent cx="464820" cy="280670"/>
                <wp:effectExtent l="0" t="0" r="0" b="508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C8B46" w14:textId="77777777" w:rsidR="00461676" w:rsidRPr="009454B0" w:rsidRDefault="00461676" w:rsidP="00461676">
                            <w:pPr>
                              <w:rPr>
                                <w:lang w:val="es-CL"/>
                              </w:rPr>
                            </w:pPr>
                            <w: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7B2FC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4.6pt;margin-top:15.95pt;width:36.6pt;height:22.1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" stroked="f">
                <v:textbox style="mso-fit-shape-to-text:t">
                  <w:txbxContent>
                    <w:p w14:paraId="49CC8B46" w14:textId="77777777" w:rsidR="00461676" w:rsidRPr="009454B0" w:rsidRDefault="00461676" w:rsidP="00461676">
                      <w:pPr>
                        <w:rPr>
                          <w:lang w:val="es-CL"/>
                        </w:rPr>
                      </w:pPr>
                      <w:r>
                        <w:t>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4D83">
        <w:rPr>
          <w:rFonts w:ascii="Times New Roman" w:hAnsi="Times New Roman" w:cs="Times New Roman"/>
          <w:lang w:val="es-CL"/>
        </w:rPr>
        <w:t>Incluya f</w:t>
      </w:r>
      <w:r w:rsidR="00797B24" w:rsidRPr="004F4D83">
        <w:rPr>
          <w:rFonts w:ascii="Times New Roman" w:hAnsi="Times New Roman" w:cs="Times New Roman"/>
          <w:lang w:val="es-CL"/>
        </w:rPr>
        <w:t>ó</w:t>
      </w:r>
      <w:r w:rsidRPr="004F4D83">
        <w:rPr>
          <w:rFonts w:ascii="Times New Roman" w:hAnsi="Times New Roman" w:cs="Times New Roman"/>
          <w:lang w:val="es-CL"/>
        </w:rPr>
        <w:t>rmulas, tablas y figuras si es necesario.</w:t>
      </w:r>
    </w:p>
    <w:p w14:paraId="223EA0FE" w14:textId="1EAE5FC9" w:rsidR="00461676" w:rsidRPr="004F4D83" w:rsidRDefault="0012291C" w:rsidP="00461676">
      <w:pPr>
        <w:spacing w:line="240" w:lineRule="auto"/>
        <w:rPr>
          <w:rFonts w:ascii="Times New Roman" w:eastAsiaTheme="minorEastAsia" w:hAnsi="Times New Roman" w:cs="Times New Roman"/>
          <w:lang w:val="es-CL"/>
        </w:rPr>
      </w:pPr>
      <m:oMathPara>
        <m:oMath>
          <m:d>
            <m:dPr>
              <m:begChr m:val=""/>
              <m:endChr m:val="⟩"/>
              <m:ctrlPr>
                <w:rPr>
                  <w:rFonts w:ascii="Cambria Math" w:hAnsi="Cambria Math" w:cs="Times New Roman"/>
                  <w:lang w:val="es-CL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lang w:val="es-C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s-CL"/>
                    </w:rPr>
                    <m:t>|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lang w:val="es-CL"/>
                    </w:rPr>
                    <m:t>α</m:t>
                  </m:r>
                </m:e>
              </m:func>
            </m:e>
          </m:d>
          <m:r>
            <m:rPr>
              <m:sty m:val="p"/>
            </m:rPr>
            <w:rPr>
              <w:rFonts w:ascii="Cambria Math" w:eastAsia="Cambria Math" w:hAnsi="Cambria Math" w:cs="Times New Roman"/>
              <w:lang w:val="es-CL"/>
            </w:rPr>
            <m:t>=</m:t>
          </m:r>
          <m:sSup>
            <m:sSupPr>
              <m:ctrlPr>
                <w:rPr>
                  <w:rFonts w:ascii="Cambria Math" w:eastAsia="Cambria Math" w:hAnsi="Cambria Math" w:cs="Times New Roman"/>
                  <w:lang w:val="es-CL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mbria Math" w:hAnsi="Cambria Math" w:cs="Times New Roman"/>
                  <w:lang w:val="es-CL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lang w:val="es-CL"/>
                </w:rPr>
                <m:t>-</m:t>
              </m:r>
              <m:sSup>
                <m:sSupPr>
                  <m:ctrlPr>
                    <w:rPr>
                      <w:rFonts w:ascii="Cambria Math" w:eastAsia="Cambria Math" w:hAnsi="Cambria Math" w:cs="Times New Roman"/>
                      <w:lang w:val="es-C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lang w:val="es-CL"/>
                    </w:rPr>
                    <m:t>|α|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lang w:val="es-C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lang w:val="es-CL"/>
                </w:rPr>
                <m:t>/2</m:t>
              </m:r>
            </m:sup>
          </m:sSup>
          <m:nary>
            <m:naryPr>
              <m:chr m:val="∑"/>
              <m:limLoc m:val="undOvr"/>
              <m:ctrlPr>
                <w:rPr>
                  <w:rFonts w:ascii="Cambria Math" w:eastAsia="Cambria Math" w:hAnsi="Cambria Math" w:cs="Times New Roman"/>
                  <w:lang w:val="es-CL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Times New Roman"/>
                  <w:lang w:val="es-CL"/>
                </w:rPr>
                <m:t>n=0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Times New Roman"/>
                  <w:lang w:val="es-CL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Cambria Math" w:hAnsi="Cambria Math" w:cs="Times New Roman"/>
                      <w:lang w:val="es-C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mbria Math" w:hAnsi="Cambria Math" w:cs="Times New Roman"/>
                          <w:lang w:val="es-C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Times New Roman"/>
                          <w:lang w:val="es-CL"/>
                        </w:rPr>
                        <m:t>α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Times New Roman"/>
                          <w:lang w:val="es-CL"/>
                        </w:rPr>
                        <m:t>n</m:t>
                      </m:r>
                    </m:sup>
                  </m:sSup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mbria Math" w:hAnsi="Cambria Math" w:cs="Times New Roman"/>
                          <w:lang w:val="es-CL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Times New Roman"/>
                          <w:lang w:val="es-CL"/>
                        </w:rPr>
                        <m:t>n!</m:t>
                      </m:r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eastAsia="Cambria Math" w:hAnsi="Cambria Math" w:cs="Times New Roman"/>
              <w:lang w:val="es-CL"/>
            </w:rPr>
            <m:t>|</m:t>
          </m:r>
          <m:d>
            <m:dPr>
              <m:begChr m:val=""/>
              <m:endChr m:val="⟩"/>
              <m:ctrlPr>
                <w:rPr>
                  <w:rFonts w:ascii="Cambria Math" w:eastAsia="Cambria Math" w:hAnsi="Cambria Math" w:cs="Times New Roman"/>
                  <w:lang w:val="es-CL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mbria Math" w:hAnsi="Cambria Math" w:cs="Times New Roman"/>
                  <w:lang w:val="es-CL"/>
                </w:rPr>
                <m:t>n</m:t>
              </m:r>
            </m:e>
          </m:d>
        </m:oMath>
      </m:oMathPara>
    </w:p>
    <w:p w14:paraId="44F78CC5" w14:textId="2E8BDB9F" w:rsidR="001E3909" w:rsidRPr="004F4D83" w:rsidRDefault="001E3909" w:rsidP="00624A56">
      <w:pPr>
        <w:pStyle w:val="Textodebloque"/>
      </w:pPr>
      <w:r w:rsidRPr="004F4D83">
        <w:t>Las tablas pueden construirse en el archivo directamente o insertarse como cuadro de texto o imagen. Las figuras, por su parte, deben insertarse como imagen.</w:t>
      </w:r>
      <w:r w:rsidR="00624A56" w:rsidRPr="004F4D83">
        <w:t xml:space="preserve"> </w:t>
      </w:r>
    </w:p>
    <w:p w14:paraId="3AC15FF8" w14:textId="77777777" w:rsidR="00624A56" w:rsidRPr="004F4D83" w:rsidRDefault="00624A56" w:rsidP="001E3909">
      <w:pPr>
        <w:rPr>
          <w:rFonts w:ascii="Times New Roman" w:hAnsi="Times New Roman" w:cs="Times New Roman"/>
          <w:lang w:val="es-CL"/>
        </w:rPr>
      </w:pPr>
    </w:p>
    <w:p w14:paraId="1762D4EB" w14:textId="77777777" w:rsidR="00624A56" w:rsidRPr="004F4D83" w:rsidRDefault="00624A56" w:rsidP="001E3909">
      <w:pPr>
        <w:rPr>
          <w:rFonts w:ascii="Times New Roman" w:hAnsi="Times New Roman" w:cs="Times New Roman"/>
          <w:lang w:val="es-CL"/>
        </w:rPr>
        <w:sectPr w:rsidR="00624A56" w:rsidRPr="004F4D83" w:rsidSect="00DC4C40">
          <w:head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2ADE8F28" w14:textId="1FFBBBDD" w:rsidR="004859AA" w:rsidRPr="004F4D83" w:rsidRDefault="004859AA" w:rsidP="001E3909">
      <w:pPr>
        <w:rPr>
          <w:rFonts w:ascii="Times New Roman" w:hAnsi="Times New Roman" w:cs="Times New Roman"/>
          <w:lang w:val="es-CL"/>
        </w:rPr>
      </w:pPr>
    </w:p>
    <w:p w14:paraId="69F2B923" w14:textId="77777777" w:rsidR="004859AA" w:rsidRPr="004F4D83" w:rsidRDefault="004859AA" w:rsidP="00624A56">
      <w:pPr>
        <w:rPr>
          <w:rFonts w:ascii="Times New Roman" w:hAnsi="Times New Roman" w:cs="Times New Roman"/>
          <w:lang w:val="es-CL"/>
        </w:rPr>
      </w:pPr>
    </w:p>
    <w:tbl>
      <w:tblPr>
        <w:tblStyle w:val="Tablaconcuadrcula"/>
        <w:tblW w:w="0" w:type="auto"/>
        <w:tblInd w:w="1303" w:type="dxa"/>
        <w:tblLook w:val="04A0" w:firstRow="1" w:lastRow="0" w:firstColumn="1" w:lastColumn="0" w:noHBand="0" w:noVBand="1"/>
      </w:tblPr>
      <w:tblGrid>
        <w:gridCol w:w="948"/>
        <w:gridCol w:w="1106"/>
        <w:gridCol w:w="689"/>
      </w:tblGrid>
      <w:tr w:rsidR="004859AA" w:rsidRPr="004F4D83" w14:paraId="681A0D8A" w14:textId="77777777" w:rsidTr="00624A56">
        <w:tc>
          <w:tcPr>
            <w:tcW w:w="932" w:type="dxa"/>
          </w:tcPr>
          <w:p w14:paraId="27DE70DC" w14:textId="77777777" w:rsidR="004859AA" w:rsidRPr="004F4D83" w:rsidRDefault="004859AA" w:rsidP="00C172F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4F4D83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1075" w:type="dxa"/>
          </w:tcPr>
          <w:p w14:paraId="1B9C8210" w14:textId="77777777" w:rsidR="004859AA" w:rsidRPr="004F4D83" w:rsidRDefault="004859AA" w:rsidP="00C172F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4F4D83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Apellido</w:t>
            </w:r>
          </w:p>
        </w:tc>
        <w:tc>
          <w:tcPr>
            <w:tcW w:w="689" w:type="dxa"/>
          </w:tcPr>
          <w:p w14:paraId="5E3666FE" w14:textId="77777777" w:rsidR="004859AA" w:rsidRPr="004F4D83" w:rsidRDefault="004859AA" w:rsidP="00C172F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4F4D83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Nota</w:t>
            </w:r>
          </w:p>
        </w:tc>
      </w:tr>
      <w:tr w:rsidR="004859AA" w:rsidRPr="004F4D83" w14:paraId="422C24E8" w14:textId="77777777" w:rsidTr="00624A56">
        <w:tc>
          <w:tcPr>
            <w:tcW w:w="932" w:type="dxa"/>
          </w:tcPr>
          <w:p w14:paraId="4A865D38" w14:textId="77777777" w:rsidR="004859AA" w:rsidRPr="004F4D83" w:rsidRDefault="004859AA" w:rsidP="00C172F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4F4D83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Diego</w:t>
            </w:r>
          </w:p>
        </w:tc>
        <w:tc>
          <w:tcPr>
            <w:tcW w:w="1075" w:type="dxa"/>
          </w:tcPr>
          <w:p w14:paraId="1FB31160" w14:textId="77777777" w:rsidR="004859AA" w:rsidRPr="004F4D83" w:rsidRDefault="004859AA" w:rsidP="00C172F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proofErr w:type="spellStart"/>
            <w:r w:rsidRPr="004F4D83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Kosta</w:t>
            </w:r>
            <w:proofErr w:type="spellEnd"/>
          </w:p>
        </w:tc>
        <w:tc>
          <w:tcPr>
            <w:tcW w:w="689" w:type="dxa"/>
          </w:tcPr>
          <w:p w14:paraId="33AE5629" w14:textId="77777777" w:rsidR="004859AA" w:rsidRPr="004F4D83" w:rsidRDefault="004859AA" w:rsidP="00C172F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4F4D83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6.0</w:t>
            </w:r>
          </w:p>
        </w:tc>
      </w:tr>
      <w:tr w:rsidR="004859AA" w:rsidRPr="004F4D83" w14:paraId="4C9600FE" w14:textId="77777777" w:rsidTr="00624A56">
        <w:tc>
          <w:tcPr>
            <w:tcW w:w="932" w:type="dxa"/>
          </w:tcPr>
          <w:p w14:paraId="3290B318" w14:textId="77777777" w:rsidR="004859AA" w:rsidRPr="004F4D83" w:rsidRDefault="004859AA" w:rsidP="00C172F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4F4D83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Antonio</w:t>
            </w:r>
          </w:p>
        </w:tc>
        <w:tc>
          <w:tcPr>
            <w:tcW w:w="1075" w:type="dxa"/>
          </w:tcPr>
          <w:p w14:paraId="74337F40" w14:textId="77777777" w:rsidR="004859AA" w:rsidRPr="004F4D83" w:rsidRDefault="004859AA" w:rsidP="00C172F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proofErr w:type="spellStart"/>
            <w:r w:rsidRPr="004F4D83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Grassman</w:t>
            </w:r>
            <w:proofErr w:type="spellEnd"/>
          </w:p>
        </w:tc>
        <w:tc>
          <w:tcPr>
            <w:tcW w:w="689" w:type="dxa"/>
          </w:tcPr>
          <w:p w14:paraId="76A5AACA" w14:textId="77777777" w:rsidR="004859AA" w:rsidRPr="004F4D83" w:rsidRDefault="004859AA" w:rsidP="00C172F4">
            <w:pPr>
              <w:ind w:left="0" w:firstLine="0"/>
              <w:rPr>
                <w:rFonts w:ascii="Times New Roman" w:hAnsi="Times New Roman" w:cs="Times New Roman"/>
                <w:sz w:val="22"/>
                <w:szCs w:val="22"/>
                <w:lang w:val="es-CL"/>
              </w:rPr>
            </w:pPr>
            <w:r w:rsidRPr="004F4D83">
              <w:rPr>
                <w:rFonts w:ascii="Times New Roman" w:hAnsi="Times New Roman" w:cs="Times New Roman"/>
                <w:sz w:val="22"/>
                <w:szCs w:val="22"/>
                <w:lang w:val="es-CL"/>
              </w:rPr>
              <w:t>5.5</w:t>
            </w:r>
          </w:p>
        </w:tc>
      </w:tr>
    </w:tbl>
    <w:p w14:paraId="223715BD" w14:textId="77777777" w:rsidR="00624A56" w:rsidRPr="004F4D83" w:rsidRDefault="00624A56" w:rsidP="00624A56">
      <w:pPr>
        <w:ind w:firstLine="698"/>
        <w:jc w:val="center"/>
        <w:rPr>
          <w:rFonts w:ascii="Times New Roman" w:hAnsi="Times New Roman" w:cs="Times New Roman"/>
          <w:lang w:val="es-CL"/>
        </w:rPr>
      </w:pPr>
      <w:r w:rsidRPr="004F4D83">
        <w:rPr>
          <w:rFonts w:ascii="Times New Roman" w:hAnsi="Times New Roman" w:cs="Times New Roman"/>
          <w:lang w:val="es-CL"/>
        </w:rPr>
        <w:t>Tabla I. Ejemplo</w:t>
      </w:r>
    </w:p>
    <w:p w14:paraId="6335B122" w14:textId="77777777" w:rsidR="004859AA" w:rsidRPr="004F4D83" w:rsidRDefault="004859AA" w:rsidP="001E3909">
      <w:pPr>
        <w:rPr>
          <w:rFonts w:ascii="Times New Roman" w:hAnsi="Times New Roman" w:cs="Times New Roman"/>
          <w:lang w:val="es-CL"/>
        </w:rPr>
      </w:pPr>
    </w:p>
    <w:p w14:paraId="3CB42A07" w14:textId="460AA10F" w:rsidR="00461676" w:rsidRPr="004F4D83" w:rsidRDefault="004859AA" w:rsidP="00461676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lang w:val="es-CL"/>
        </w:rPr>
      </w:pPr>
      <w:r w:rsidRPr="004F4D83">
        <w:rPr>
          <w:rFonts w:ascii="Times New Roman" w:eastAsia="Times New Roman" w:hAnsi="Times New Roman" w:cs="Times New Roman"/>
          <w:noProof/>
          <w:lang w:val="es-CL"/>
        </w:rPr>
        <w:drawing>
          <wp:inline distT="0" distB="0" distL="0" distR="0" wp14:anchorId="20D191DF" wp14:editId="343610DB">
            <wp:extent cx="1535723" cy="1484532"/>
            <wp:effectExtent l="0" t="0" r="0" b="0"/>
            <wp:docPr id="1" name="Picture 1" descr="A close up of a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OCHIF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551" cy="151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C40FD" w14:textId="68A622D8" w:rsidR="001C4ABD" w:rsidRPr="004F4D83" w:rsidRDefault="00461676" w:rsidP="001C4ABD">
      <w:pPr>
        <w:spacing w:line="240" w:lineRule="auto"/>
        <w:jc w:val="center"/>
        <w:rPr>
          <w:rFonts w:ascii="Times New Roman" w:eastAsia="Times New Roman" w:hAnsi="Times New Roman" w:cs="Times New Roman"/>
          <w:lang w:val="es-CL"/>
        </w:rPr>
      </w:pPr>
      <w:r w:rsidRPr="004F4D83">
        <w:rPr>
          <w:rFonts w:ascii="Times New Roman" w:eastAsia="Times New Roman" w:hAnsi="Times New Roman" w:cs="Times New Roman"/>
          <w:lang w:val="es-CL"/>
        </w:rPr>
        <w:t xml:space="preserve">Figura 1: </w:t>
      </w:r>
      <w:r w:rsidR="004859AA" w:rsidRPr="004F4D83">
        <w:rPr>
          <w:rFonts w:ascii="Times New Roman" w:eastAsia="Times New Roman" w:hAnsi="Times New Roman" w:cs="Times New Roman"/>
          <w:lang w:val="es-CL"/>
        </w:rPr>
        <w:t>E</w:t>
      </w:r>
      <w:r w:rsidRPr="004F4D83">
        <w:rPr>
          <w:rFonts w:ascii="Times New Roman" w:eastAsia="Times New Roman" w:hAnsi="Times New Roman" w:cs="Times New Roman"/>
          <w:lang w:val="es-CL"/>
        </w:rPr>
        <w:t>jemplo</w:t>
      </w:r>
    </w:p>
    <w:p w14:paraId="530CA3D4" w14:textId="77777777" w:rsidR="00194D17" w:rsidRPr="004F4D83" w:rsidRDefault="00194D17" w:rsidP="00461676">
      <w:pPr>
        <w:spacing w:line="240" w:lineRule="auto"/>
        <w:ind w:left="0" w:firstLine="0"/>
        <w:rPr>
          <w:rFonts w:ascii="Times New Roman" w:eastAsia="Times New Roman" w:hAnsi="Times New Roman" w:cs="Times New Roman"/>
          <w:lang w:val="es-CL"/>
        </w:rPr>
      </w:pPr>
    </w:p>
    <w:p w14:paraId="1B282192" w14:textId="77777777" w:rsidR="00624A56" w:rsidRPr="004F4D83" w:rsidRDefault="00624A56" w:rsidP="00461676">
      <w:pPr>
        <w:spacing w:line="240" w:lineRule="auto"/>
        <w:ind w:left="0" w:firstLine="0"/>
        <w:rPr>
          <w:rFonts w:ascii="Times New Roman" w:eastAsia="Times New Roman" w:hAnsi="Times New Roman" w:cs="Times New Roman"/>
          <w:lang w:val="es-CL"/>
        </w:rPr>
        <w:sectPr w:rsidR="00624A56" w:rsidRPr="004F4D83" w:rsidSect="00624A56">
          <w:type w:val="continuous"/>
          <w:pgSz w:w="12240" w:h="15840"/>
          <w:pgMar w:top="1440" w:right="1080" w:bottom="1440" w:left="1080" w:header="708" w:footer="708" w:gutter="0"/>
          <w:cols w:num="2" w:space="708"/>
          <w:docGrid w:linePitch="360"/>
        </w:sectPr>
      </w:pPr>
    </w:p>
    <w:p w14:paraId="16CE5278" w14:textId="77777777" w:rsidR="00624A56" w:rsidRPr="004F4D83" w:rsidRDefault="00624A56" w:rsidP="00461676">
      <w:pPr>
        <w:spacing w:line="240" w:lineRule="auto"/>
        <w:ind w:left="0" w:firstLine="0"/>
        <w:rPr>
          <w:rFonts w:ascii="Times New Roman" w:eastAsia="Times New Roman" w:hAnsi="Times New Roman" w:cs="Times New Roman"/>
          <w:lang w:val="es-CL"/>
        </w:rPr>
      </w:pPr>
    </w:p>
    <w:p w14:paraId="21374694" w14:textId="250DD697" w:rsidR="00461676" w:rsidRPr="004F4D83" w:rsidRDefault="00461676" w:rsidP="00461676">
      <w:pPr>
        <w:spacing w:line="240" w:lineRule="auto"/>
        <w:ind w:left="0" w:firstLine="0"/>
        <w:rPr>
          <w:rFonts w:ascii="Times New Roman" w:eastAsia="Times New Roman" w:hAnsi="Times New Roman" w:cs="Times New Roman"/>
          <w:lang w:val="es-CL"/>
        </w:rPr>
      </w:pPr>
      <w:r w:rsidRPr="004F4D83">
        <w:rPr>
          <w:rFonts w:ascii="Times New Roman" w:eastAsia="Times New Roman" w:hAnsi="Times New Roman" w:cs="Times New Roman"/>
          <w:lang w:val="es-CL"/>
        </w:rPr>
        <w:t xml:space="preserve">Agradecimientos: </w:t>
      </w:r>
      <w:r w:rsidR="004859AA" w:rsidRPr="004F4D83">
        <w:rPr>
          <w:rFonts w:ascii="Times New Roman" w:eastAsia="Times New Roman" w:hAnsi="Times New Roman" w:cs="Times New Roman"/>
          <w:lang w:val="es-CL"/>
        </w:rPr>
        <w:t>Incluya los agradecimientos antes de las referencias</w:t>
      </w:r>
      <w:r w:rsidR="00635CE4">
        <w:rPr>
          <w:rFonts w:ascii="Times New Roman" w:eastAsia="Times New Roman" w:hAnsi="Times New Roman" w:cs="Times New Roman"/>
          <w:lang w:val="es-CL"/>
        </w:rPr>
        <w:t xml:space="preserve"> (Máximo dos líneas)</w:t>
      </w:r>
      <w:r w:rsidR="00626E1F" w:rsidRPr="004F4D83">
        <w:rPr>
          <w:rFonts w:ascii="Times New Roman" w:eastAsia="Times New Roman" w:hAnsi="Times New Roman" w:cs="Times New Roman"/>
          <w:lang w:val="es-CL"/>
        </w:rPr>
        <w:t>.</w:t>
      </w:r>
    </w:p>
    <w:p w14:paraId="125682A7" w14:textId="77777777" w:rsidR="00194D17" w:rsidRPr="004F4D83" w:rsidRDefault="00194D17" w:rsidP="00461676">
      <w:pPr>
        <w:spacing w:line="240" w:lineRule="auto"/>
        <w:ind w:left="0" w:firstLine="0"/>
        <w:rPr>
          <w:rFonts w:ascii="Times New Roman" w:eastAsia="Times New Roman" w:hAnsi="Times New Roman" w:cs="Times New Roman"/>
          <w:lang w:val="es-CL"/>
        </w:rPr>
      </w:pPr>
    </w:p>
    <w:p w14:paraId="4387A4C0" w14:textId="51931341" w:rsidR="00461676" w:rsidRPr="004F4D83" w:rsidRDefault="00461676" w:rsidP="00461676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lang w:val="es-CL"/>
        </w:rPr>
      </w:pPr>
      <w:r w:rsidRPr="004F4D83">
        <w:rPr>
          <w:rFonts w:ascii="Times New Roman" w:eastAsia="Times New Roman" w:hAnsi="Times New Roman" w:cs="Times New Roman"/>
          <w:b/>
          <w:bCs/>
          <w:lang w:val="es-CL"/>
        </w:rPr>
        <w:t>Referencias</w:t>
      </w:r>
    </w:p>
    <w:p w14:paraId="45C8213B" w14:textId="0110E9C1" w:rsidR="00461676" w:rsidRPr="004F4D83" w:rsidRDefault="00461676" w:rsidP="0046167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MS Mincho" w:hAnsi="Times New Roman" w:cs="Times New Roman"/>
          <w:lang w:val="es-CL"/>
        </w:rPr>
      </w:pPr>
      <w:r w:rsidRPr="004F4D83">
        <w:rPr>
          <w:rFonts w:ascii="Times New Roman" w:eastAsia="Calibri" w:hAnsi="Times New Roman" w:cs="Times New Roman"/>
          <w:lang w:val="es-CL"/>
        </w:rPr>
        <w:t xml:space="preserve">[1] O. Smith, S. Autor y S. Klein, </w:t>
      </w:r>
      <w:proofErr w:type="spellStart"/>
      <w:r w:rsidRPr="004F4D83">
        <w:rPr>
          <w:rFonts w:ascii="Times New Roman" w:eastAsia="Calibri" w:hAnsi="Times New Roman" w:cs="Times New Roman"/>
          <w:lang w:val="es-CL"/>
        </w:rPr>
        <w:t>Phys</w:t>
      </w:r>
      <w:proofErr w:type="spellEnd"/>
      <w:r w:rsidRPr="004F4D83">
        <w:rPr>
          <w:rFonts w:ascii="Times New Roman" w:eastAsia="Calibri" w:hAnsi="Times New Roman" w:cs="Times New Roman"/>
          <w:lang w:val="es-CL"/>
        </w:rPr>
        <w:t>. Rev. H 60, 028793 (2009)</w:t>
      </w:r>
    </w:p>
    <w:p w14:paraId="3941918E" w14:textId="52D0503F" w:rsidR="001C4ABD" w:rsidRDefault="00461676" w:rsidP="00975D5A">
      <w:pPr>
        <w:pStyle w:val="Textodebloque"/>
        <w:rPr>
          <w:rFonts w:eastAsia="Calibri"/>
        </w:rPr>
      </w:pPr>
      <w:r w:rsidRPr="004F4D83">
        <w:rPr>
          <w:rFonts w:eastAsia="Calibri"/>
        </w:rPr>
        <w:t xml:space="preserve">[2] P. Autor y T. Autor, </w:t>
      </w:r>
      <w:proofErr w:type="spellStart"/>
      <w:r w:rsidRPr="004F4D83">
        <w:rPr>
          <w:rFonts w:eastAsia="Calibri"/>
        </w:rPr>
        <w:t>Phyz</w:t>
      </w:r>
      <w:proofErr w:type="spellEnd"/>
      <w:r w:rsidRPr="004F4D83">
        <w:rPr>
          <w:rFonts w:eastAsia="Calibri"/>
        </w:rPr>
        <w:t xml:space="preserve">. Rev. </w:t>
      </w:r>
      <w:proofErr w:type="spellStart"/>
      <w:r w:rsidRPr="004F4D83">
        <w:rPr>
          <w:rFonts w:eastAsia="Calibri"/>
        </w:rPr>
        <w:t>Lett</w:t>
      </w:r>
      <w:proofErr w:type="spellEnd"/>
      <w:r w:rsidRPr="004F4D83">
        <w:rPr>
          <w:rFonts w:eastAsia="Calibri"/>
        </w:rPr>
        <w:t>. 118, 190603 (201</w:t>
      </w:r>
      <w:r w:rsidRPr="00975D5A">
        <w:rPr>
          <w:rFonts w:eastAsia="Calibri"/>
        </w:rPr>
        <w:t>7)</w:t>
      </w:r>
    </w:p>
    <w:p w14:paraId="1CA35FE6" w14:textId="42A2BA52" w:rsidR="00DC4C40" w:rsidRDefault="00DC4C40" w:rsidP="00975D5A">
      <w:pPr>
        <w:pStyle w:val="Textodebloque"/>
        <w:rPr>
          <w:rFonts w:eastAsia="Calibri"/>
        </w:rPr>
      </w:pPr>
    </w:p>
    <w:sectPr w:rsidR="00DC4C40" w:rsidSect="00624A56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1E10" w14:textId="77777777" w:rsidR="0012291C" w:rsidRDefault="0012291C" w:rsidP="00461676">
      <w:pPr>
        <w:spacing w:after="0" w:line="240" w:lineRule="auto"/>
      </w:pPr>
      <w:r>
        <w:separator/>
      </w:r>
    </w:p>
  </w:endnote>
  <w:endnote w:type="continuationSeparator" w:id="0">
    <w:p w14:paraId="6430C7FE" w14:textId="77777777" w:rsidR="0012291C" w:rsidRDefault="0012291C" w:rsidP="0046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3BC70" w14:textId="77777777" w:rsidR="0012291C" w:rsidRDefault="0012291C" w:rsidP="00461676">
      <w:pPr>
        <w:spacing w:after="0" w:line="240" w:lineRule="auto"/>
      </w:pPr>
      <w:r>
        <w:separator/>
      </w:r>
    </w:p>
  </w:footnote>
  <w:footnote w:type="continuationSeparator" w:id="0">
    <w:p w14:paraId="792BC307" w14:textId="77777777" w:rsidR="0012291C" w:rsidRDefault="0012291C" w:rsidP="0046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10" w:type="dxa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2"/>
      <w:gridCol w:w="3402"/>
      <w:gridCol w:w="3678"/>
    </w:tblGrid>
    <w:tr w:rsidR="00C11E5F" w14:paraId="6E943B58" w14:textId="77777777" w:rsidTr="00A1632E">
      <w:tc>
        <w:tcPr>
          <w:tcW w:w="2962" w:type="dxa"/>
          <w:vAlign w:val="bottom"/>
        </w:tcPr>
        <w:p w14:paraId="2B74F2BA" w14:textId="3ACDC66F" w:rsidR="00C11E5F" w:rsidRDefault="00A1632E" w:rsidP="008E6926">
          <w:pPr>
            <w:pStyle w:val="Encabezado"/>
            <w:ind w:left="0" w:firstLine="0"/>
            <w:jc w:val="left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lang w:val="es-CL"/>
            </w:rPr>
            <w:t xml:space="preserve">Escriba su </w:t>
          </w:r>
          <w:r w:rsidR="001F75B6">
            <w:rPr>
              <w:rFonts w:ascii="Times New Roman" w:hAnsi="Times New Roman" w:cs="Times New Roman"/>
              <w:lang w:val="es-CL"/>
            </w:rPr>
            <w:t>Á</w:t>
          </w:r>
          <w:r w:rsidRPr="00E65C10">
            <w:rPr>
              <w:rFonts w:ascii="Times New Roman" w:hAnsi="Times New Roman" w:cs="Times New Roman"/>
              <w:lang w:val="es-ES"/>
            </w:rPr>
            <w:t xml:space="preserve">rea </w:t>
          </w:r>
          <w:r w:rsidR="001F75B6">
            <w:rPr>
              <w:rFonts w:ascii="Times New Roman" w:hAnsi="Times New Roman" w:cs="Times New Roman"/>
              <w:lang w:val="es-ES"/>
            </w:rPr>
            <w:t xml:space="preserve">Temática </w:t>
          </w:r>
          <w:r>
            <w:rPr>
              <w:rFonts w:ascii="Times New Roman" w:hAnsi="Times New Roman" w:cs="Times New Roman"/>
              <w:lang w:val="es-ES"/>
            </w:rPr>
            <w:t>(no incluya la sigla)</w:t>
          </w:r>
        </w:p>
      </w:tc>
      <w:tc>
        <w:tcPr>
          <w:tcW w:w="3402" w:type="dxa"/>
          <w:vAlign w:val="bottom"/>
        </w:tcPr>
        <w:p w14:paraId="409083DD" w14:textId="559E60F8" w:rsidR="00C11E5F" w:rsidRDefault="00A1632E" w:rsidP="00A1632E">
          <w:pPr>
            <w:pStyle w:val="Encabezado"/>
            <w:ind w:left="0" w:firstLine="0"/>
            <w:jc w:val="center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lang w:val="es-ES"/>
            </w:rPr>
            <w:t>Indicar si postula a poster o charla</w:t>
          </w:r>
        </w:p>
      </w:tc>
      <w:tc>
        <w:tcPr>
          <w:tcW w:w="3678" w:type="dxa"/>
          <w:vAlign w:val="center"/>
        </w:tcPr>
        <w:p w14:paraId="0CA02BE8" w14:textId="77777777" w:rsidR="00C11E5F" w:rsidRPr="00C11E5F" w:rsidRDefault="00C11E5F" w:rsidP="008E6926">
          <w:pPr>
            <w:pStyle w:val="Encabezado"/>
            <w:jc w:val="right"/>
            <w:rPr>
              <w:rFonts w:ascii="Times New Roman" w:hAnsi="Times New Roman" w:cs="Times New Roman"/>
              <w:b/>
              <w:bCs/>
              <w:lang w:val="es-CL"/>
            </w:rPr>
          </w:pPr>
          <w:r w:rsidRPr="00C11E5F">
            <w:rPr>
              <w:rFonts w:ascii="Times New Roman" w:hAnsi="Times New Roman" w:cs="Times New Roman"/>
              <w:b/>
              <w:bCs/>
              <w:lang w:val="es-ES"/>
            </w:rPr>
            <w:t>XXIV Simposio Chileno de Física</w:t>
          </w:r>
        </w:p>
        <w:p w14:paraId="77C112EF" w14:textId="77777777" w:rsidR="00C11E5F" w:rsidRDefault="00C11E5F" w:rsidP="008E6926">
          <w:pPr>
            <w:pStyle w:val="Encabezado"/>
            <w:jc w:val="right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lang w:val="es-ES"/>
            </w:rPr>
            <w:t>20, 21 y 22 de n</w:t>
          </w:r>
          <w:r w:rsidRPr="00E65C10">
            <w:rPr>
              <w:rFonts w:ascii="Times New Roman" w:hAnsi="Times New Roman" w:cs="Times New Roman"/>
              <w:lang w:val="es-ES"/>
            </w:rPr>
            <w:t>oviembre 202</w:t>
          </w:r>
          <w:r>
            <w:rPr>
              <w:rFonts w:ascii="Times New Roman" w:hAnsi="Times New Roman" w:cs="Times New Roman"/>
              <w:lang w:val="es-ES"/>
            </w:rPr>
            <w:t>4.</w:t>
          </w:r>
        </w:p>
        <w:p w14:paraId="031F9B44" w14:textId="450048BE" w:rsidR="00C11E5F" w:rsidRDefault="00C11E5F" w:rsidP="008E6926">
          <w:pPr>
            <w:pStyle w:val="Encabezado"/>
            <w:ind w:left="0" w:firstLine="0"/>
            <w:jc w:val="right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lang w:val="es-ES"/>
            </w:rPr>
            <w:t>Temuco, Chile.</w:t>
          </w:r>
        </w:p>
      </w:tc>
    </w:tr>
  </w:tbl>
  <w:p w14:paraId="0FB20D1B" w14:textId="77777777" w:rsidR="00C11E5F" w:rsidRPr="00E65C10" w:rsidRDefault="00C11E5F" w:rsidP="00C11E5F">
    <w:pPr>
      <w:pStyle w:val="Encabezado"/>
      <w:ind w:left="0" w:firstLine="0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4C6C"/>
    <w:multiLevelType w:val="hybridMultilevel"/>
    <w:tmpl w:val="47528F1E"/>
    <w:lvl w:ilvl="0" w:tplc="209A1E6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83621"/>
    <w:multiLevelType w:val="hybridMultilevel"/>
    <w:tmpl w:val="19DC86EC"/>
    <w:lvl w:ilvl="0" w:tplc="7478A70C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21B58"/>
    <w:multiLevelType w:val="hybridMultilevel"/>
    <w:tmpl w:val="AA086848"/>
    <w:lvl w:ilvl="0" w:tplc="A6C0897A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76"/>
    <w:rsid w:val="00056969"/>
    <w:rsid w:val="001140E6"/>
    <w:rsid w:val="00117B7B"/>
    <w:rsid w:val="0012291C"/>
    <w:rsid w:val="001240FA"/>
    <w:rsid w:val="00194D17"/>
    <w:rsid w:val="001C4ABD"/>
    <w:rsid w:val="001E3909"/>
    <w:rsid w:val="001E45CE"/>
    <w:rsid w:val="001F75B6"/>
    <w:rsid w:val="003A2F56"/>
    <w:rsid w:val="003F75FA"/>
    <w:rsid w:val="004115F4"/>
    <w:rsid w:val="004261AA"/>
    <w:rsid w:val="00436A5F"/>
    <w:rsid w:val="00442F1C"/>
    <w:rsid w:val="00461676"/>
    <w:rsid w:val="004859AA"/>
    <w:rsid w:val="00491E22"/>
    <w:rsid w:val="004D44E6"/>
    <w:rsid w:val="004E2C3E"/>
    <w:rsid w:val="004F4D83"/>
    <w:rsid w:val="00504B1D"/>
    <w:rsid w:val="00572F33"/>
    <w:rsid w:val="00600F38"/>
    <w:rsid w:val="00605536"/>
    <w:rsid w:val="00624A56"/>
    <w:rsid w:val="006257F7"/>
    <w:rsid w:val="00626E1F"/>
    <w:rsid w:val="0063386D"/>
    <w:rsid w:val="00635CE4"/>
    <w:rsid w:val="006375C6"/>
    <w:rsid w:val="006563DA"/>
    <w:rsid w:val="0068530E"/>
    <w:rsid w:val="00690325"/>
    <w:rsid w:val="006924E3"/>
    <w:rsid w:val="006A6723"/>
    <w:rsid w:val="006E4F03"/>
    <w:rsid w:val="007373E0"/>
    <w:rsid w:val="007541DB"/>
    <w:rsid w:val="00797B24"/>
    <w:rsid w:val="007B1C0F"/>
    <w:rsid w:val="007D506E"/>
    <w:rsid w:val="007E1040"/>
    <w:rsid w:val="00880BDE"/>
    <w:rsid w:val="008B7A27"/>
    <w:rsid w:val="008E6926"/>
    <w:rsid w:val="00902F5F"/>
    <w:rsid w:val="00947A80"/>
    <w:rsid w:val="00964644"/>
    <w:rsid w:val="00975D5A"/>
    <w:rsid w:val="009905A8"/>
    <w:rsid w:val="009942EC"/>
    <w:rsid w:val="009A3F74"/>
    <w:rsid w:val="009D58E2"/>
    <w:rsid w:val="00A1632E"/>
    <w:rsid w:val="00A94758"/>
    <w:rsid w:val="00AA0CB2"/>
    <w:rsid w:val="00AB7C53"/>
    <w:rsid w:val="00B56024"/>
    <w:rsid w:val="00C11E5F"/>
    <w:rsid w:val="00C373B4"/>
    <w:rsid w:val="00C63DC9"/>
    <w:rsid w:val="00C64107"/>
    <w:rsid w:val="00C95937"/>
    <w:rsid w:val="00CA0E18"/>
    <w:rsid w:val="00CB42F5"/>
    <w:rsid w:val="00D24A61"/>
    <w:rsid w:val="00D86A4F"/>
    <w:rsid w:val="00DC4C40"/>
    <w:rsid w:val="00DD53A3"/>
    <w:rsid w:val="00E65C10"/>
    <w:rsid w:val="00F4354F"/>
    <w:rsid w:val="00F47DCB"/>
    <w:rsid w:val="00F55E36"/>
    <w:rsid w:val="00FD2730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346DA"/>
  <w15:chartTrackingRefBased/>
  <w15:docId w15:val="{D0068D43-95D9-47E4-81EA-C8341B90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76"/>
    <w:pPr>
      <w:spacing w:after="1" w:line="263" w:lineRule="auto"/>
      <w:ind w:left="10" w:right="10" w:hanging="10"/>
      <w:jc w:val="both"/>
    </w:pPr>
    <w:rPr>
      <w:rFonts w:ascii="Cambria" w:eastAsia="Cambria" w:hAnsi="Cambria" w:cs="Cambria"/>
      <w:color w:val="00000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D58E2"/>
    <w:pPr>
      <w:keepNext/>
      <w:spacing w:after="160" w:line="259" w:lineRule="auto"/>
      <w:ind w:left="0" w:right="0" w:firstLine="0"/>
      <w:jc w:val="center"/>
      <w:outlineLvl w:val="0"/>
    </w:pPr>
    <w:rPr>
      <w:rFonts w:ascii="Times New Roman" w:hAnsi="Times New Roman" w:cs="Times New Roman"/>
      <w:sz w:val="28"/>
      <w:szCs w:val="28"/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16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2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1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676"/>
    <w:rPr>
      <w:rFonts w:ascii="Cambria" w:eastAsia="Cambria" w:hAnsi="Cambria" w:cs="Cambria"/>
      <w:color w:val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61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676"/>
    <w:rPr>
      <w:rFonts w:ascii="Cambria" w:eastAsia="Cambria" w:hAnsi="Cambria" w:cs="Cambria"/>
      <w:color w:val="00000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16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aconcuadrcula">
    <w:name w:val="Table Grid"/>
    <w:basedOn w:val="Tablanormal"/>
    <w:uiPriority w:val="39"/>
    <w:rsid w:val="00461676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E39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3909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273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C11E5F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C11E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1E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1E5F"/>
    <w:rPr>
      <w:rFonts w:ascii="Cambria" w:eastAsia="Cambria" w:hAnsi="Cambria" w:cs="Cambria"/>
      <w:color w:val="000000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1E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1E5F"/>
    <w:rPr>
      <w:rFonts w:ascii="Cambria" w:eastAsia="Cambria" w:hAnsi="Cambria" w:cs="Cambria"/>
      <w:b/>
      <w:bCs/>
      <w:color w:val="000000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C4ABD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color w:val="FF0000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C4ABD"/>
    <w:rPr>
      <w:rFonts w:ascii="Times New Roman" w:eastAsia="Times New Roman" w:hAnsi="Times New Roman" w:cs="Times New Roman"/>
      <w:color w:val="FF0000"/>
      <w:lang w:val="es-CL"/>
    </w:rPr>
  </w:style>
  <w:style w:type="paragraph" w:styleId="Textodebloque">
    <w:name w:val="Block Text"/>
    <w:basedOn w:val="Normal"/>
    <w:uiPriority w:val="99"/>
    <w:unhideWhenUsed/>
    <w:rsid w:val="00624A56"/>
    <w:rPr>
      <w:rFonts w:ascii="Times New Roman" w:hAnsi="Times New Roman" w:cs="Times New Roman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9D58E2"/>
    <w:rPr>
      <w:rFonts w:ascii="Times New Roman" w:eastAsia="Cambria" w:hAnsi="Times New Roman" w:cs="Times New Roman"/>
      <w:color w:val="000000"/>
      <w:sz w:val="28"/>
      <w:szCs w:val="2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osio.sochifi@ufronter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70D6-A70E-4B45-9BB0-3005684E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 Soto</dc:creator>
  <cp:keywords/>
  <dc:description/>
  <cp:lastModifiedBy>F. A. Torres-Ruiz</cp:lastModifiedBy>
  <cp:revision>9</cp:revision>
  <cp:lastPrinted>2024-06-07T16:57:00Z</cp:lastPrinted>
  <dcterms:created xsi:type="dcterms:W3CDTF">2024-07-18T21:55:00Z</dcterms:created>
  <dcterms:modified xsi:type="dcterms:W3CDTF">2024-07-30T21:06:00Z</dcterms:modified>
</cp:coreProperties>
</file>